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6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мая 2014 г. N 32499</w:t>
      </w:r>
    </w:p>
    <w:p w:rsidR="00C754E0" w:rsidRDefault="00C754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апреля 2014 г. N 376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23.02.01 ОРГАНИЗАЦИЯ ПЕРЕВОЗОК И УПРАВЛЕНИЕ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ТРАНСПОРТЕ (ПО ВИДАМ)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23.02.01 Организация перевозок и управление на транспорте (по видам).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23 июня 2010 г. N 682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190701 Организация перевозок и управление на транспорте (по видам)" (зарегистрирован Министерством юстиции Российской Федерации 5 августа 2010 г., регистрационный N 18079).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F31" w:rsidRDefault="0019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F31" w:rsidRDefault="0019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F31" w:rsidRDefault="0019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F31" w:rsidRDefault="0019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F31" w:rsidRDefault="0019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F31" w:rsidRDefault="0019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F31" w:rsidRDefault="0019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F31" w:rsidRDefault="0019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F31" w:rsidRDefault="0019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F31" w:rsidRDefault="0019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F31" w:rsidRDefault="0019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3F31" w:rsidRDefault="0019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lastRenderedPageBreak/>
        <w:t>Приложение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апреля 2014 г. N 376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23.02.01 ОРГАНИЗАЦИЯ ПЕРЕВОЗОК И УПРАВЛЕНИЕ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ТРАНСПОРТЕ (ПО ВИДАМ)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ОБЛАСТЬ ПРИМЕНЕНИЯ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23.02.01 Организация перевозок и управление на транспорте (по видам)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23.02.01 Организация перевозок и управление на транспорте (по видам) имеет образовательная организация при наличии соответствующей лицензии на осуществление образовательной деятельности.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II. ИСПОЛЬЗУЕМЫЕ СОКРАЩЕНИЯ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Сроки получения СПО по специальности 23.02.01 Организация перевозок и управление на транспорте (по видам) </w:t>
      </w:r>
      <w:proofErr w:type="gramStart"/>
      <w:r>
        <w:rPr>
          <w:rFonts w:ascii="Calibri" w:hAnsi="Calibri" w:cs="Calibri"/>
        </w:rPr>
        <w:t>базовой подготовки в очной форме обучения</w:t>
      </w:r>
      <w:proofErr w:type="gramEnd"/>
      <w:r>
        <w:rPr>
          <w:rFonts w:ascii="Calibri" w:hAnsi="Calibri" w:cs="Calibri"/>
        </w:rPr>
        <w:t xml:space="preserve"> и присваиваемая квалификация приводятся в Таблице 1.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754E0" w:rsidSect="00070DB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Таблица 1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2948"/>
        <w:gridCol w:w="3403"/>
      </w:tblGrid>
      <w:tr w:rsidR="00C754E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754E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C754E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получения СПО по ППССЗ </w:t>
      </w:r>
      <w:proofErr w:type="gramStart"/>
      <w:r>
        <w:rPr>
          <w:rFonts w:ascii="Calibri" w:hAnsi="Calibri" w:cs="Calibri"/>
        </w:rPr>
        <w:t>углубленной подготовки в очной форме обучения</w:t>
      </w:r>
      <w:proofErr w:type="gramEnd"/>
      <w:r>
        <w:rPr>
          <w:rFonts w:ascii="Calibri" w:hAnsi="Calibri" w:cs="Calibri"/>
        </w:rPr>
        <w:t xml:space="preserve"> и присваиваемая квалификация приводятся в Таблице 2.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9" w:name="Par79"/>
      <w:bookmarkEnd w:id="9"/>
      <w:r>
        <w:rPr>
          <w:rFonts w:ascii="Calibri" w:hAnsi="Calibri" w:cs="Calibri"/>
        </w:rPr>
        <w:t>Таблица 2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2895"/>
        <w:gridCol w:w="3500"/>
      </w:tblGrid>
      <w:tr w:rsidR="00C754E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754E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техник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C754E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754E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1"/>
      <w:bookmarkEnd w:id="10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2"/>
      <w:bookmarkEnd w:id="11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0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организация и управление эксплуатационной деятельностью пассажирских и грузовых перевозок; вспомогательная и дополнительная транспортная деятельность.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процессы организации и управления эксплуатационной деятельности пассажирского и грузового транспорта;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учетная, отчетная и техническая документация: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 готовится к следующим видам деятельности: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Организация перевозочного процесса (по видам транспорта).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Организация сервисного обслуживания на транспорте (по видам транспорта).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Организация транспортно-логистической деятельности (по видам транспорта).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Выполнение работ по одной или нескольким профессиям рабочих, должностям служащих (</w:t>
      </w:r>
      <w:hyperlink w:anchor="Par1306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Старший техник готовится к следующим видам деятельности: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Организация перевозочного процесса (по видам транспорта).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Организация сервисного обслуживания на транспорте (по видам транспорта).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Организация транспортно-логистической деятельности (по видам транспорта).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Анализ эффективности транспортной деятельности.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Выполнение работ по одной или нескольким профессиям рабочих, должностям служащих (</w:t>
      </w:r>
      <w:hyperlink w:anchor="Par1306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20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 должен обладать общими компетенциями, включающими в себя способность: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 должен обладать профессиональными компетенциями, соответствующими видам деятельности: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Организация перевозочного процесса (по видам транспорта).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Оформлять документы, регламентирующие организацию перевозочного процесса.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Организация сервисного обслуживания на транспорте (по видам транспорта).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Организовывать работу персонала по планированию и организации перевозочного процесса.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Организовывать работу персонала по технологическому обслуживанию перевозочного процесса.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Организация транспортно-логистической деятельности (по видам транспорта).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Выполнение работ по одной или нескольким профессиям рабочих, должностям служащих.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Старший техник должен обладать общими компетенциями, включающими в себя способность: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Старший техник должен обладать профессиональными компетенциями, </w:t>
      </w:r>
      <w:r>
        <w:rPr>
          <w:rFonts w:ascii="Calibri" w:hAnsi="Calibri" w:cs="Calibri"/>
        </w:rPr>
        <w:lastRenderedPageBreak/>
        <w:t>соответствующими видам деятельности.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Организация перевозочного процесса (по видам транспорта).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Оформлять документы, регламентирующие организацию перевозочного процесса.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Разрабатывать мероприятия по предупреждению аварий и проводить анализ причин нарушения безопасности движения.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Организация сервисного обслуживания на транспорте (по видам транспорта).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Осуществлять планирование и организацию перевозочного процесса.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Организовывать работу персонала по технологическому обслуживанию перевозочного процесса.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Осуществлять технический контроль за качеством перевозок и техническое нормирование работы транспорта.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Организация транспортно-логистической деятельности (по видам транспорта).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Выбирать транспортно-технологические схемы перевозок отдельных видов грузов.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Учитывать порядок оформления документов при перевозке различных грузов в международном сообщении и организацию работы таможни.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Анализ эффективности транспортной деятельности.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Оценивать эффективность перевозочного процесса.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Находить оптимальные варианты решения задач перевозки с использованием современных научно-исследовательских математических методов.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Использовать современное прикладное программное обеспечение для сбора, обработки и хранения информации и эффективного решения различных задач, связанных с перевозкой пассажиров и грузов.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Изучать транспортный рынок, методы формирования спроса на транспортные услуги и основные положения маркетинга.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4.5. Проводить анализ транспортных услуг и спроса.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Выполнение работ по одной или нескольким профессиям рабочих, должностям служащих.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82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промежуточная аттестация;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202"/>
      <w:bookmarkEnd w:id="15"/>
      <w:r>
        <w:rPr>
          <w:rFonts w:ascii="Calibri" w:hAnsi="Calibri" w:cs="Calibri"/>
        </w:rPr>
        <w:t>Таблица 3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754E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827"/>
        <w:gridCol w:w="1671"/>
        <w:gridCol w:w="1735"/>
        <w:gridCol w:w="2018"/>
        <w:gridCol w:w="1879"/>
      </w:tblGrid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</w:t>
            </w:r>
            <w:proofErr w:type="gramStart"/>
            <w:r>
              <w:rPr>
                <w:rFonts w:ascii="Calibri" w:hAnsi="Calibri" w:cs="Calibri"/>
              </w:rPr>
              <w:t>час./</w:t>
            </w:r>
            <w:proofErr w:type="spellStart"/>
            <w:proofErr w:type="gramEnd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социальных и этических проблемах, связанных с развитием и использованием достижений </w:t>
            </w:r>
            <w:r>
              <w:rPr>
                <w:rFonts w:ascii="Calibri" w:hAnsi="Calibri" w:cs="Calibri"/>
              </w:rPr>
              <w:lastRenderedPageBreak/>
              <w:t>науки, техники и технологий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общаться (устно и письменно) на иностранном языке на профессиональные и повседневные </w:t>
            </w:r>
            <w:r>
              <w:rPr>
                <w:rFonts w:ascii="Calibri" w:hAnsi="Calibri" w:cs="Calibri"/>
              </w:rPr>
              <w:lastRenderedPageBreak/>
              <w:t>темы;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 3.1, 3.3</w:t>
            </w: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C754E0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основные положения теории </w:t>
            </w:r>
            <w:r>
              <w:rPr>
                <w:rFonts w:ascii="Calibri" w:hAnsi="Calibri" w:cs="Calibri"/>
              </w:rPr>
              <w:lastRenderedPageBreak/>
              <w:t>вероятностей и математической статистики в профессиональной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математическо-логического синтеза и анализа логических устройств;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электротехнические задачи методом комплексных чисел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2.1, 3.1</w:t>
            </w: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изученные прикладные программные средства;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продукты и пакеты прикладных программ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2.1, 2.3, 3.1</w:t>
            </w: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технические чертежи;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оформлять проектно-конструкторскую, </w:t>
            </w:r>
            <w:r>
              <w:rPr>
                <w:rFonts w:ascii="Calibri" w:hAnsi="Calibri" w:cs="Calibri"/>
              </w:rPr>
              <w:lastRenderedPageBreak/>
              <w:t>технологическую и другую техническую документацию;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проекционного черчения, правила выполнения чертежей, схем и эскизов по профилю специальности;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и 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3.1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 параметров электрических цепей;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электрические схемы и проверять их работу;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и собирать простейшие схемы с использованием полупроводниковых приборов;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тип микросхем по маркировке;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преобразование переменного тока в постоянный;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усиление и генерирование электрических сигналов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Электротехника и электроника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2.2, 2.3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документацию систем качества;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правила и документы систем сертификации Российской Федерации;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правовые основы, цели, задачи, принципы, объекты и средства метрологии, стандартизации и сертификации, основные понятия и определения, показатели качества и методы их оценки, технологическое обеспечение качества, порядок и правила сертификации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Метрология, стандартизация и сертификация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2.1 - 2.3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краткую экономико-географическую характеристику техническому оснащению и сфере применения различных видов транспорта;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транспортной системы России, основные направления грузопотоков и пассажиропотоков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Транспортная система России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2.1 - 2.3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различать типы погрузочно-разгрузочных машин;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параметры складов и техническую производительность погрузочно-разгрузочных машин;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материально-техническую базу транспорта (по видам транспорта);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и принципы работы технических средств транспорта (по видам транспорта)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Технические средства (по видам транспорта)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права и обязанности работников в сфере профессиональной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документы, регулирующие правовые отношения в процессе профессиональной 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Правовое обеспечение профессиональной деятельности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</w:t>
            </w:r>
            <w:proofErr w:type="spellStart"/>
            <w:r>
              <w:rPr>
                <w:rFonts w:ascii="Calibri" w:hAnsi="Calibri" w:cs="Calibri"/>
              </w:rPr>
              <w:t>травмоопасных</w:t>
            </w:r>
            <w:proofErr w:type="spellEnd"/>
            <w:r>
              <w:rPr>
                <w:rFonts w:ascii="Calibri" w:hAnsi="Calibri" w:cs="Calibri"/>
              </w:rPr>
              <w:t xml:space="preserve"> и вредных факторов в сфере профессиональной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индивидуальные и коллективные средства защиты;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>
              <w:rPr>
                <w:rFonts w:ascii="Calibri" w:hAnsi="Calibri" w:cs="Calibri"/>
              </w:rPr>
              <w:t>травмобезопасности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законодательство в области охраны труда;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правовые, нормативные и организационные основы охраны труда в организации;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охраны труда, промышленной санитарии;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меры предупреждения пожаров и взрывов, </w:t>
            </w:r>
            <w:r>
              <w:rPr>
                <w:rFonts w:ascii="Calibri" w:hAnsi="Calibri" w:cs="Calibri"/>
              </w:rPr>
              <w:lastRenderedPageBreak/>
              <w:t>действие токсичных веществ на организм человека;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области охраны труда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Охрана труда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1.1 - 3.3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обеспечения устойчивости объектов экономики, прогнозирования развития событий </w:t>
            </w:r>
            <w:r>
              <w:rPr>
                <w:rFonts w:ascii="Calibri" w:hAnsi="Calibri" w:cs="Calibri"/>
              </w:rPr>
              <w:lastRenderedPageBreak/>
              <w:t>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Безопасность жизнедеятельности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1.1 - 3.3</w:t>
            </w: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ПМ.01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перевозочного процесса (по видам транспорта)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ведения технической документации, контроля выполнения заданий и графиков;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в работе электронно-вычислительных машин для обработки оперативной информации;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норм времени на выполнение операций;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показателей работы объектов транспорта;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программное обеспечение для решения транспортных задач;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средства;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эксплуатации технических средств транспорта (по видам транспорта);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учета, отчета и анализа работы;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состав, функции и возможности использования информационных и телекоммуникационных </w:t>
            </w:r>
            <w:r>
              <w:rPr>
                <w:rFonts w:ascii="Calibri" w:hAnsi="Calibri" w:cs="Calibri"/>
              </w:rPr>
              <w:lastRenderedPageBreak/>
              <w:t>технологий в профессиональной деятельности.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сервисного обслуживания на транспорте (по видам транспорта)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 теоретических знаний в области оперативного регулирования и координации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 действующих положений по организации пассажирских перевозок;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самостоятельного поиска необходимой информации;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обеспечить управление движением;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работу транспорта;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управлению персоналом;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организации движения;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документального оформления перевозок пассажиров и багажа;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организации движения на транспорте (по видам транспорта);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организации пассажирского движения;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ресурсосберегающие технологии при организации перевозок и управлении на транспорте (по видам транспорта)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движения (по видам транспорта)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Организация пассажирских перевозок и обслуживание пассажиров (по видам транспорта)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транспортно-логистической деятельности (по видам транспорта)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перевозочных документов;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платежей за перевозки;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показатели качества и эффективности транспортной логистики;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класс и степень опасности перевозимых грузов;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сроки доставки;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построения транспортных логистических цепей;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опасных грузов;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нанесения знаков опасности;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функциональные возможности систем, применяемых в грузовой работе;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перевозок грузов;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грузовой работы на транспорте;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персоналу по оформлению перевозок и расчетов по ним;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перевозочных документов;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работы с клиентурой: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грузовую отчетность;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безопасности при перевозке грузов, особенно опасных;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 обеспечению сохранности при перевозке грузов;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понятия логистики;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особенности функционирования внутрипроизводственной логистики;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транспортной логистики;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размещения и крепления грузов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Транспортно-экспедиционная деятельность (по видам транспорта)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Обеспечение грузовых перевозок (по видам транспорта)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МДК.03.03.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Перевозка грузов на особых условиях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</w:t>
            </w: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60B7" w:rsidRDefault="00ED60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594"/>
      <w:bookmarkEnd w:id="16"/>
    </w:p>
    <w:p w:rsidR="00ED60B7" w:rsidRDefault="00ED60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ED60B7" w:rsidRDefault="00ED60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4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80"/>
        <w:gridCol w:w="2059"/>
      </w:tblGrid>
      <w:tr w:rsidR="00C754E0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54E0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54E0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54E0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54E0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54E0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54E0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614"/>
      <w:bookmarkEnd w:id="17"/>
      <w:r>
        <w:rPr>
          <w:rFonts w:ascii="Calibri" w:hAnsi="Calibri" w:cs="Calibri"/>
        </w:rPr>
        <w:t>Таблица 5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771"/>
        <w:gridCol w:w="1817"/>
        <w:gridCol w:w="1568"/>
        <w:gridCol w:w="2125"/>
        <w:gridCol w:w="1849"/>
      </w:tblGrid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</w:t>
            </w:r>
            <w:proofErr w:type="gramStart"/>
            <w:r>
              <w:rPr>
                <w:rFonts w:ascii="Calibri" w:hAnsi="Calibri" w:cs="Calibri"/>
              </w:rPr>
              <w:t>час./</w:t>
            </w:r>
            <w:proofErr w:type="spellStart"/>
            <w:proofErr w:type="gramEnd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</w:t>
            </w:r>
            <w:r>
              <w:rPr>
                <w:rFonts w:ascii="Calibri" w:hAnsi="Calibri" w:cs="Calibri"/>
              </w:rPr>
              <w:lastRenderedPageBreak/>
              <w:t>экономический учебный цикл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направления развития ключевых регионов мира на рубеже веков (XX и XXI вв.);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поликультурные, миграционные и иные) политического и экономического развития ведущих государств и регионов мира;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техники и приемы общения, правила слушания, </w:t>
            </w:r>
            <w:r>
              <w:rPr>
                <w:rFonts w:ascii="Calibri" w:hAnsi="Calibri" w:cs="Calibri"/>
              </w:rPr>
              <w:lastRenderedPageBreak/>
              <w:t>ведения беседы, убеждения;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1.4, 2.2, 2.4,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3.2, 3.3, 4.4, 4.5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3.1, 3.3,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4.2 - 4.5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C754E0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</w:t>
            </w:r>
            <w:r>
              <w:rPr>
                <w:rFonts w:ascii="Calibri" w:hAnsi="Calibri" w:cs="Calibri"/>
              </w:rPr>
              <w:lastRenderedPageBreak/>
              <w:t>учебного цикла обучающийся должен: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математические методы дифференциального и интегрального исчисления для решения профессиональных задач;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математическо-логического синтеза и анализа логических устройств;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электротехнические задачи методом комплексных чисел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1.3,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2.1, 3.1,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4.1 - 4.3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изученные прикладные программные средства;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продукты и пакеты прикладных программ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2.1, 2.3,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3.1, 4.2, 4.3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технологии сбора, размещения, хранения, накопления, преобразования и </w:t>
            </w:r>
            <w:r>
              <w:rPr>
                <w:rFonts w:ascii="Calibri" w:hAnsi="Calibri" w:cs="Calibri"/>
              </w:rPr>
              <w:lastRenderedPageBreak/>
              <w:t>передачи данных в профессионально ориентированных информационных системах;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достоверность информации в процессе автоматизированной обработки данных;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информационной системы (далее - ИС);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историю развития ИС;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в профессиональной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классификация </w:t>
            </w:r>
            <w:proofErr w:type="gramStart"/>
            <w:r>
              <w:rPr>
                <w:rFonts w:ascii="Calibri" w:hAnsi="Calibri" w:cs="Calibri"/>
              </w:rPr>
              <w:t>ИС</w:t>
            </w:r>
            <w:proofErr w:type="gramEnd"/>
            <w:r>
              <w:rPr>
                <w:rFonts w:ascii="Calibri" w:hAnsi="Calibri" w:cs="Calibri"/>
              </w:rPr>
              <w:t xml:space="preserve"> но различным признакам;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виды информационного процесса;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процессов сбора, хранения, обработки и передачи информации;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разработки ИС;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информации в ИС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Информационные системы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3.1, 4.2, 4.3</w:t>
            </w: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технические чертежи, оформлять проектно-конструкторскую, технологическую и другую техническую документацию;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проекционного черчения, правила выполнения чертежей, схем и эскизов по профилю специальности, структуру и </w:t>
            </w:r>
            <w:r>
              <w:rPr>
                <w:rFonts w:ascii="Calibri" w:hAnsi="Calibri" w:cs="Calibri"/>
              </w:rPr>
              <w:lastRenderedPageBreak/>
              <w:t>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2.2, 3.1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 параметров электрических цепей;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электрические схемы и проверять их работу;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и собирать простейшие схемы с использованием полупроводниковых приборов;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тип микросхем по маркировке;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преобразование переменного тока в постоянный;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усиление и генерирование электрических сигналов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Электротехника и электроника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2.2, 2.3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документацию систем качества;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правила и документы систем сертификации Российской Федерации;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правовые основы, цели, задачи, принципы, объекты и средства метрологии, стандартизации и сертификации, основные понятия и определения, показатели качества и методы их оценки, технологическое обеспечение качества, порядок и правила </w:t>
            </w:r>
            <w:r>
              <w:rPr>
                <w:rFonts w:ascii="Calibri" w:hAnsi="Calibri" w:cs="Calibri"/>
              </w:rPr>
              <w:lastRenderedPageBreak/>
              <w:t>сертификации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Метрология, стандартизация и сертификация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1.2, 2.1 - 2.3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краткую экономико-географическую характеристику техническому оснащению и сфере применения различных видов транспорта;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транспортной системы России, основные направления грузопотоков и пассажиропотоков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Транспортная система России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 2.1 - 2.3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различать все типы погрузочно-разгрузочных машин;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параметры складов и техническую производительность погрузочно-разгрузочных машин;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материально-техническую базу транспорта (по видам транспорта);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и принципы работы технических средств транспорта (по видам транспорта)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Технические средства (по видам транспорта)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2.1 - 2.3, 3.2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законодательные акты и другие нормативные документы, регулирующие правовые </w:t>
            </w:r>
            <w:r>
              <w:rPr>
                <w:rFonts w:ascii="Calibri" w:hAnsi="Calibri" w:cs="Calibri"/>
              </w:rPr>
              <w:lastRenderedPageBreak/>
              <w:t>отношения в процессе профессиональной деятельности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Правовое обеспечение профессиональной деятельности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3.1 - 3.3, 3.5, 4.1, 4.2, 4.4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</w:t>
            </w:r>
            <w:proofErr w:type="spellStart"/>
            <w:r>
              <w:rPr>
                <w:rFonts w:ascii="Calibri" w:hAnsi="Calibri" w:cs="Calibri"/>
              </w:rPr>
              <w:t>травмоопасных</w:t>
            </w:r>
            <w:proofErr w:type="spellEnd"/>
            <w:r>
              <w:rPr>
                <w:rFonts w:ascii="Calibri" w:hAnsi="Calibri" w:cs="Calibri"/>
              </w:rPr>
              <w:t xml:space="preserve"> и вредных факторов в сфере профессиональной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индивидуальные и коллективные средства защиты;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>
              <w:rPr>
                <w:rFonts w:ascii="Calibri" w:hAnsi="Calibri" w:cs="Calibri"/>
              </w:rPr>
              <w:t>травмобезопасности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законодательство в области охраны труда;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обеспечения безопасных условий труда в сфере профессиональной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правовые, нормативные и организационные основы охраны труда в организации;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охраны труда, промышленной санитарии;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предупреждения пожаров и взрывов, действие токсичных веществ на организм человека;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права и обязанности работников в области </w:t>
            </w:r>
            <w:r>
              <w:rPr>
                <w:rFonts w:ascii="Calibri" w:hAnsi="Calibri" w:cs="Calibri"/>
              </w:rPr>
              <w:lastRenderedPageBreak/>
              <w:t>охраны труда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Охрана труда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2.1 - 2.3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жизненный цикл продукции;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оценки качества продукции;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оценки надежности изделий;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 и принципы менеджмента качества;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менеджмента качества;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системам менеджмента качества;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процессы жизненного цикла продукции, их измерение;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рекомендации по улучшению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качества продукции;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оценки надежности изделий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Управление качеством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1.4, 2.2, 2.4, 4.1, 4.2, 4.5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кадровый потенциал организации; анализировать подбор персонала в организации;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деловую карьеру;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функциональное разделение труда;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 организации как объект управления;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управления персоналом;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кадровое, информационное, техническое и правовое обеспечение системы управления персоналом; конфликты в коллективе;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эффективности управления персоналом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Управление персоналом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2.1 - 2.4, 4.2 - 4.5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методы научного познания;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логические законы и правила;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алгоритмы решения изобретательских задач;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исследований в практической деятельности человека;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научно-исследовательской работы;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работ в области научно-исследовательской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 технических объектов;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международную сертификацию изобретений;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ответственность за нарушения прав автора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ОП.10. Основы </w:t>
            </w:r>
            <w:r>
              <w:rPr>
                <w:rFonts w:ascii="Calibri" w:hAnsi="Calibri" w:cs="Calibri"/>
              </w:rPr>
              <w:lastRenderedPageBreak/>
              <w:t>исследовательской деятельности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4.1 - 4.5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формы и содержание договоров;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принципы страхования грузов, пассажиров;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система правовых отношений между владельцами инфраструктуры и перевозчиками при подготовке и осуществлении перевозок пассажиров и грузов;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регулирование в области транспорта;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к организациям и индивидуальным предпринимателям, оказывающим транспортные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Транспортное право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1.3, 2.2, 3.1, 3.3, 3.5</w:t>
            </w:r>
          </w:p>
        </w:tc>
      </w:tr>
      <w:tr w:rsidR="00C754E0"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и проводить мероприятия по защите работников и населения от негативных </w:t>
            </w:r>
            <w:r>
              <w:rPr>
                <w:rFonts w:ascii="Calibri" w:hAnsi="Calibri" w:cs="Calibri"/>
              </w:rPr>
              <w:lastRenderedPageBreak/>
              <w:t>воздействий чрезвычайных ситуаций;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потенциальных опасностей и их последствия в профессиональной деятельности </w:t>
            </w:r>
            <w:r>
              <w:rPr>
                <w:rFonts w:ascii="Calibri" w:hAnsi="Calibri" w:cs="Calibri"/>
              </w:rPr>
              <w:lastRenderedPageBreak/>
              <w:t>и быту, принципы снижения вероятности их реализации;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Безопасность жизнедеятельности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3.1 - 3.5,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4.1 - 4.5</w:t>
            </w: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перевозочного процесса (по видам транспорта)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ведения технической документации, контроля </w:t>
            </w:r>
            <w:r>
              <w:rPr>
                <w:rFonts w:ascii="Calibri" w:hAnsi="Calibri" w:cs="Calibri"/>
              </w:rPr>
              <w:lastRenderedPageBreak/>
              <w:t>выполнения заданий и графиков;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в работе информационных технологий для обработки оперативной информации;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конкретных случаев нарушения безопасности движения;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документы, регламентирующие работу транспорта и его объектов;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программное обеспечение для решения транспортных задач;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средства;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влияние на безопасность движения надежности технических средств;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эксплуатации технических средств транспорта (по видам транспорта);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учета, отчета и анализа работы;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и приборы, способствующие безопасности движения;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органов, обеспечивающих контроль и организацию безаварийной работы;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мероприятия по предупреждению нарушений </w:t>
            </w:r>
            <w:r>
              <w:rPr>
                <w:rFonts w:ascii="Calibri" w:hAnsi="Calibri" w:cs="Calibri"/>
              </w:rPr>
              <w:lastRenderedPageBreak/>
              <w:t>безопасности движения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перевозочного процесса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МДК.01.02. Безопасность </w:t>
            </w:r>
            <w:r>
              <w:rPr>
                <w:rFonts w:ascii="Calibri" w:hAnsi="Calibri" w:cs="Calibri"/>
              </w:rPr>
              <w:lastRenderedPageBreak/>
              <w:t>движения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МДК.01.03. Информационное обеспечение перевозочного процесса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МДК.01.04. Автоматизированные системы управления на транспорте (по видам транспорта)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сервисного обслуживания на транспорте (по видам транспорта)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 теоретических знаний в области оперативного регулирования и координации деятельности;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тарифа на перевозку пассажира, багажа;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 действующих положений по организации пассажирских перевозок;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технических норм работы транспорта;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обеспечить управление движением;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работу транспорта;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нормы времени на технологические операции, связанные с организацией перевозочного процесса;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характеристики транспортных потоков;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организации движения;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документального оформления перевозок пассажиров и багажа;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положения, регламентирующие взаимоотношения пассажиров транспортных организаций (по видам транспорта);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организации движения на транспорте (по видам транспорта);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особенности организации пассажирского </w:t>
            </w:r>
            <w:r>
              <w:rPr>
                <w:rFonts w:ascii="Calibri" w:hAnsi="Calibri" w:cs="Calibri"/>
              </w:rPr>
              <w:lastRenderedPageBreak/>
              <w:t>движения;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ресурсосберегающие технологии при организации перевозок и управлении на транспорте (по видам транспорта);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ресурсосберегающие технологии при организации перевозок на транспорте (по видам транспорта);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управлению персоналом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Организация движения (по видам транспорта)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Организация пассажирских перевозок и обслуживание пассажиров (по видам транспорта)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транспортно-логистической деятельности (по видам транспорта)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за перевозки;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грузовых перевозочных документов и другой установленной документации;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оптимальных вариантов доставки грузов;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заполнения товаросопроводительных документов;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класса опасности грузов;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транспортные логистические цепи;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показатели качества и эффективности транспортной логистики;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класс и степень опасности перевозимых грузов;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сроки доставки и транспортабельность грузов;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строить транспортно-технологические схемы </w:t>
            </w:r>
            <w:r>
              <w:rPr>
                <w:rFonts w:ascii="Calibri" w:hAnsi="Calibri" w:cs="Calibri"/>
              </w:rPr>
              <w:lastRenderedPageBreak/>
              <w:t>перевозок отдельных видов грузов;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документы;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опасных грузов;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нанесения знаков опасности;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функциональные возможности систем, применяемых в грузовой работе;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перевозок грузов;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грузовой работы на транспорте (по видам транспорта) в целом и на объектах в частности;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операции, выполняемые при участии в перевозках двух и более стран;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 на международные перевозки;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персоналу по оформлению перевозок и расчетов по ним;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перевозочных документов;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работы с клиентурой;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грузовую отчетность;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безопасности при перевозке грузов, особенно опасных;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 обеспечению сохранности при перевозке грузов;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понятия логистики;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функционирования внутрипроизводственной логистики;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транспортной логистики;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грузов;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характеристики грузов;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транспортным средствам и погрузочно-разгрузочным механизмам при перевозке отдельных видов грузов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Транспортно-экспедиционная деятельность (по видам транспорта)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3.1 - 3.5</w:t>
            </w: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Обеспечение грузовых перевозок (по видам транспорта)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МДК.03.03. Перевозка грузов на особых условиях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МДК.03.04. Организация международных перевозок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эффективности транспортной деятельности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тарифов на различные виды грузов и условий перевозок;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направлений маркетинговых исследований транспортных услуг;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изучения транспортного рынка;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рыночные возможности;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анализ транспортных услуг и спроса;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исчислять дополнительные сборы при перевозке грузов в международном (межгосударственном) сообщении;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концепции маркетинга и управление маркетингом на транспорте;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формирования спроса на транспортные услуги;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комплекс маркетинга в транспортных организациях;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управления качеством транспортного обслуживания;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перевозки;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 тарифа;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изучения транспортного рынка и формирования спроса на транспортные услуги;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начисления, оплаты и возврата налога на добавленную стоимость при внешнеторговых </w:t>
            </w:r>
            <w:r>
              <w:rPr>
                <w:rFonts w:ascii="Calibri" w:hAnsi="Calibri" w:cs="Calibri"/>
              </w:rPr>
              <w:lastRenderedPageBreak/>
              <w:t>перевозках;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маркетинговых исследований транспортных услуг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Оценка эффективности перевозочного процесса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4.1 - 4.5</w:t>
            </w: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МДК.04.02. Тарифная политика на транспорте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1.1 - 4.5</w:t>
            </w: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74F9" w:rsidRDefault="004D7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155"/>
      <w:bookmarkEnd w:id="18"/>
    </w:p>
    <w:p w:rsidR="004D74F9" w:rsidRDefault="004D7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4D74F9" w:rsidRDefault="004D7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4D74F9" w:rsidRDefault="004D7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4D74F9" w:rsidRDefault="004D7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4D74F9" w:rsidRDefault="004D7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4D74F9" w:rsidRDefault="004D7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9" w:name="_GoBack"/>
      <w:bookmarkEnd w:id="19"/>
      <w:r>
        <w:rPr>
          <w:rFonts w:ascii="Calibri" w:hAnsi="Calibri" w:cs="Calibri"/>
        </w:rPr>
        <w:t>Таблица 6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66"/>
        <w:gridCol w:w="2173"/>
      </w:tblGrid>
      <w:tr w:rsidR="00C754E0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54E0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54E0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54E0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54E0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54E0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54E0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54E0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754E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175"/>
      <w:bookmarkEnd w:id="20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306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в целях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составляет </w:t>
      </w:r>
      <w:r>
        <w:rPr>
          <w:rFonts w:ascii="Calibri" w:hAnsi="Calibri" w:cs="Calibri"/>
        </w:rPr>
        <w:lastRenderedPageBreak/>
        <w:t>36 академических часов в неделю.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754E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14"/>
        <w:gridCol w:w="2325"/>
      </w:tblGrid>
      <w:tr w:rsidR="00C754E0">
        <w:tc>
          <w:tcPr>
            <w:tcW w:w="73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23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54E0">
        <w:tc>
          <w:tcPr>
            <w:tcW w:w="73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3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C754E0">
        <w:tc>
          <w:tcPr>
            <w:tcW w:w="731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232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754E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1. ст. 16; N 27.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238"/>
      <w:bookmarkEnd w:id="21"/>
      <w:r>
        <w:rPr>
          <w:rFonts w:ascii="Calibri" w:hAnsi="Calibri" w:cs="Calibri"/>
        </w:rPr>
        <w:t>Перечень кабинетов, лабораторий, мастерских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информатики и информационных систем;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инженерной графики;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метрологии, стандартизации и сертификации;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транспортной системы России;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технических средств (по видам транспорта);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труда;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перевозочного процесса (по видам транспорта);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сервисного обслуживания на транспорте (по видам транспорта);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транспортно-логистической деятельности (по видам транспорта);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управления качеством и персоналом;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 исследовательской деятельности;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движения;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методический.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 и электроники;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управления движением;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автоматизированных систем управления.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препятствии;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278"/>
      <w:bookmarkEnd w:id="22"/>
      <w:r>
        <w:rPr>
          <w:rFonts w:ascii="Calibri" w:hAnsi="Calibri" w:cs="Calibri"/>
        </w:rPr>
        <w:t>VIII. ОЦЕНКА КАЧЕСТВА ОСВОЕНИЯ ПРОГРАММЫ ПОДГОТОВКИ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</w:t>
      </w:r>
      <w:r>
        <w:rPr>
          <w:rFonts w:ascii="Calibri" w:hAnsi="Calibri" w:cs="Calibri"/>
        </w:rPr>
        <w:lastRenderedPageBreak/>
        <w:t>заключения работодателей.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дисциплин: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1301"/>
      <w:bookmarkEnd w:id="23"/>
      <w:r>
        <w:rPr>
          <w:rFonts w:ascii="Calibri" w:hAnsi="Calibri" w:cs="Calibri"/>
        </w:rPr>
        <w:t>Приложение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23.02.01 Организация перевозок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управление на транспорте (по видам)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306"/>
      <w:bookmarkEnd w:id="24"/>
      <w:r>
        <w:rPr>
          <w:rFonts w:ascii="Calibri" w:hAnsi="Calibri" w:cs="Calibri"/>
        </w:rPr>
        <w:t>ПЕРЕЧЕНЬ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754E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5751"/>
      </w:tblGrid>
      <w:tr w:rsidR="00C754E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C754E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54E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84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="00C754E0">
                <w:rPr>
                  <w:rFonts w:ascii="Calibri" w:hAnsi="Calibri" w:cs="Calibri"/>
                  <w:color w:val="0000FF"/>
                </w:rPr>
                <w:t>11442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</w:tr>
      <w:tr w:rsidR="00C754E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84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="00C754E0">
                <w:rPr>
                  <w:rFonts w:ascii="Calibri" w:hAnsi="Calibri" w:cs="Calibri"/>
                  <w:color w:val="0000FF"/>
                </w:rPr>
                <w:t>21635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 автомобильного транспорта</w:t>
            </w:r>
          </w:p>
        </w:tc>
      </w:tr>
      <w:tr w:rsidR="00C754E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84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 w:rsidR="00C754E0">
                <w:rPr>
                  <w:rFonts w:ascii="Calibri" w:hAnsi="Calibri" w:cs="Calibri"/>
                  <w:color w:val="0000FF"/>
                </w:rPr>
                <w:t>25337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 обработке перевозочных документов</w:t>
            </w:r>
          </w:p>
        </w:tc>
      </w:tr>
      <w:tr w:rsidR="00C754E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84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 w:rsidR="00C754E0">
                <w:rPr>
                  <w:rFonts w:ascii="Calibri" w:hAnsi="Calibri" w:cs="Calibri"/>
                  <w:color w:val="0000FF"/>
                </w:rPr>
                <w:t>15894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поста централизации</w:t>
            </w:r>
          </w:p>
        </w:tc>
      </w:tr>
      <w:tr w:rsidR="00C754E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84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 w:rsidR="00C754E0">
                <w:rPr>
                  <w:rFonts w:ascii="Calibri" w:hAnsi="Calibri" w:cs="Calibri"/>
                  <w:color w:val="0000FF"/>
                </w:rPr>
                <w:t>18401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Сигналист</w:t>
            </w:r>
          </w:p>
        </w:tc>
      </w:tr>
      <w:tr w:rsidR="00C754E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84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 w:rsidR="00C754E0">
                <w:rPr>
                  <w:rFonts w:ascii="Calibri" w:hAnsi="Calibri" w:cs="Calibri"/>
                  <w:color w:val="0000FF"/>
                </w:rPr>
                <w:t>18726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Составитель поездов</w:t>
            </w:r>
          </w:p>
        </w:tc>
      </w:tr>
      <w:tr w:rsidR="00C754E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84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 w:rsidR="00C754E0">
                <w:rPr>
                  <w:rFonts w:ascii="Calibri" w:hAnsi="Calibri" w:cs="Calibri"/>
                  <w:color w:val="0000FF"/>
                </w:rPr>
                <w:t>17244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Приемосдатчик груза и багажа</w:t>
            </w:r>
          </w:p>
        </w:tc>
      </w:tr>
      <w:tr w:rsidR="00C754E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84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 w:rsidR="00C754E0">
                <w:rPr>
                  <w:rFonts w:ascii="Calibri" w:hAnsi="Calibri" w:cs="Calibri"/>
                  <w:color w:val="0000FF"/>
                </w:rPr>
                <w:t>16033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сортировочной горки</w:t>
            </w:r>
          </w:p>
        </w:tc>
      </w:tr>
      <w:tr w:rsidR="00C754E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84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 w:rsidR="00C754E0">
                <w:rPr>
                  <w:rFonts w:ascii="Calibri" w:hAnsi="Calibri" w:cs="Calibri"/>
                  <w:color w:val="0000FF"/>
                </w:rPr>
                <w:t>25354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при дежурном по станции</w:t>
            </w:r>
          </w:p>
        </w:tc>
      </w:tr>
      <w:tr w:rsidR="00C754E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84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 w:rsidR="00C754E0">
                <w:rPr>
                  <w:rFonts w:ascii="Calibri" w:hAnsi="Calibri" w:cs="Calibri"/>
                  <w:color w:val="0000FF"/>
                </w:rPr>
                <w:t>27770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Экспедитор</w:t>
            </w:r>
          </w:p>
        </w:tc>
      </w:tr>
      <w:tr w:rsidR="00C754E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84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 w:rsidR="00C754E0">
                <w:rPr>
                  <w:rFonts w:ascii="Calibri" w:hAnsi="Calibri" w:cs="Calibri"/>
                  <w:color w:val="0000FF"/>
                </w:rPr>
                <w:t>25308</w:t>
              </w:r>
            </w:hyperlink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54E0" w:rsidRDefault="00C7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диспетчерской (производственно-диспетчерской) службы</w:t>
            </w:r>
          </w:p>
        </w:tc>
      </w:tr>
    </w:tbl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54E0" w:rsidRDefault="00C754E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503F2" w:rsidRDefault="00A503F2"/>
    <w:sectPr w:rsidR="00A503F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69" w:rsidRDefault="00841969" w:rsidP="00193F31">
      <w:pPr>
        <w:spacing w:after="0" w:line="240" w:lineRule="auto"/>
      </w:pPr>
      <w:r>
        <w:separator/>
      </w:r>
    </w:p>
  </w:endnote>
  <w:endnote w:type="continuationSeparator" w:id="0">
    <w:p w:rsidR="00841969" w:rsidRDefault="00841969" w:rsidP="0019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009187"/>
      <w:docPartObj>
        <w:docPartGallery w:val="Page Numbers (Bottom of Page)"/>
        <w:docPartUnique/>
      </w:docPartObj>
    </w:sdtPr>
    <w:sdtContent>
      <w:p w:rsidR="00193F31" w:rsidRDefault="00193F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F9">
          <w:rPr>
            <w:noProof/>
          </w:rPr>
          <w:t>48</w:t>
        </w:r>
        <w:r>
          <w:fldChar w:fldCharType="end"/>
        </w:r>
      </w:p>
    </w:sdtContent>
  </w:sdt>
  <w:p w:rsidR="00193F31" w:rsidRDefault="00193F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69" w:rsidRDefault="00841969" w:rsidP="00193F31">
      <w:pPr>
        <w:spacing w:after="0" w:line="240" w:lineRule="auto"/>
      </w:pPr>
      <w:r>
        <w:separator/>
      </w:r>
    </w:p>
  </w:footnote>
  <w:footnote w:type="continuationSeparator" w:id="0">
    <w:p w:rsidR="00841969" w:rsidRDefault="00841969" w:rsidP="00193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E0"/>
    <w:rsid w:val="00193F31"/>
    <w:rsid w:val="004D74F9"/>
    <w:rsid w:val="00841969"/>
    <w:rsid w:val="00A503F2"/>
    <w:rsid w:val="00C754E0"/>
    <w:rsid w:val="00E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992EB-1417-4913-BE15-1C5E2E75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5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5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5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19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F31"/>
  </w:style>
  <w:style w:type="paragraph" w:styleId="a5">
    <w:name w:val="footer"/>
    <w:basedOn w:val="a"/>
    <w:link w:val="a6"/>
    <w:uiPriority w:val="99"/>
    <w:unhideWhenUsed/>
    <w:rsid w:val="0019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F1B0A574D509CE8FDB1A29557DD1D84E82A6766C75CC2D6F89FCBF65F9C18D02A6B99581EAC10t8X0F" TargetMode="External"/><Relationship Id="rId13" Type="http://schemas.openxmlformats.org/officeDocument/2006/relationships/hyperlink" Target="consultantplus://offline/ref=CFAF1B0A574D509CE8FDB1A29557DD1D84EB2F6B68C45CC2D6F89FCBF65F9C18D02A6B99581EA515t8X2F" TargetMode="External"/><Relationship Id="rId18" Type="http://schemas.openxmlformats.org/officeDocument/2006/relationships/hyperlink" Target="consultantplus://offline/ref=CFAF1B0A574D509CE8FDB1A29557DD1D84EE2F6B69C65CC2D6F89FCBF65F9C18D02A6B995818A41Dt8XBF" TargetMode="External"/><Relationship Id="rId26" Type="http://schemas.openxmlformats.org/officeDocument/2006/relationships/hyperlink" Target="consultantplus://offline/ref=CFAF1B0A574D509CE8FDB1A29557DD1D84EE2F6B69C65CC2D6F89FCBF65F9C18D02A6B995818A41Dt8X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AF1B0A574D509CE8FDB1A29557DD1D84EE2F6B69C65CC2D6F89FCBF65F9C18D02A6B99581AA917t8XAF" TargetMode="External"/><Relationship Id="rId7" Type="http://schemas.openxmlformats.org/officeDocument/2006/relationships/hyperlink" Target="consultantplus://offline/ref=CFAF1B0A574D509CE8FDB1A29557DD1D84EB2F6064C95CC2D6F89FCBF65F9C18D02A6B99581EAC12t8X3F" TargetMode="External"/><Relationship Id="rId12" Type="http://schemas.openxmlformats.org/officeDocument/2006/relationships/hyperlink" Target="consultantplus://offline/ref=CFAF1B0A574D509CE8FDB1A29557DD1D84EB2A6361C25CC2D6F89FCBF65F9C18D02A6B9B51t1XEF" TargetMode="External"/><Relationship Id="rId17" Type="http://schemas.openxmlformats.org/officeDocument/2006/relationships/hyperlink" Target="consultantplus://offline/ref=CFAF1B0A574D509CE8FDB1A29557DD1D84EE2F6B69C65CC2D6F89FCBF65F9C18D02A6B99581BA417t8X5F" TargetMode="External"/><Relationship Id="rId25" Type="http://schemas.openxmlformats.org/officeDocument/2006/relationships/hyperlink" Target="consultantplus://offline/ref=CFAF1B0A574D509CE8FDB1A29557DD1D84EE2F6B69C65CC2D6F89FCBF65F9C18D02A6B995819A812t8X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AF1B0A574D509CE8FDB1A29557DD1D84EE2F6B69C65CC2D6F89FCBF65F9C18D02A6B99581EA410t8X5F" TargetMode="External"/><Relationship Id="rId20" Type="http://schemas.openxmlformats.org/officeDocument/2006/relationships/hyperlink" Target="consultantplus://offline/ref=CFAF1B0A574D509CE8FDB1A29557DD1D84EE2F6B69C65CC2D6F89FCBF65F9C18D02A6B99581AAF12t8XB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CFAF1B0A574D509CE8FDB1A29557DD1D84EB2F6B68C45CC2D6F89FCBF6t5XFF" TargetMode="External"/><Relationship Id="rId24" Type="http://schemas.openxmlformats.org/officeDocument/2006/relationships/hyperlink" Target="consultantplus://offline/ref=CFAF1B0A574D509CE8FDB1A29557DD1D84EE2F6B69C65CC2D6F89FCBF65F9C18D02A6B995818A514t8X1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FAF1B0A574D509CE8FDB1A29557DD1D84EE2F6B69C65CC2D6F89FCBF65F9C18D02A6B99581EAC15t8X2F" TargetMode="External"/><Relationship Id="rId23" Type="http://schemas.openxmlformats.org/officeDocument/2006/relationships/hyperlink" Target="consultantplus://offline/ref=CFAF1B0A574D509CE8FDB1A29557DD1D84EE2F6B69C65CC2D6F89FCBF65F9C18D02A6B99581DAD1Ct8X7F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FAF1B0A574D509CE8FDB1A29557DD1D84EE2F6B69C65CC2D6F89FCBF65F9C18D02A6B99581DAD15t8XB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AF1B0A574D509CE8FDB1A29557DD1D84ED2C6769C95CC2D6F89FCBF6t5XFF" TargetMode="External"/><Relationship Id="rId14" Type="http://schemas.openxmlformats.org/officeDocument/2006/relationships/hyperlink" Target="consultantplus://offline/ref=CFAF1B0A574D509CE8FDB1A29557DD1D84EB2F6B68C45CC2D6F89FCBF65F9C18D02A6B99581EA414t8X1F" TargetMode="External"/><Relationship Id="rId22" Type="http://schemas.openxmlformats.org/officeDocument/2006/relationships/hyperlink" Target="consultantplus://offline/ref=CFAF1B0A574D509CE8FDB1A29557DD1D84EE2F6B69C65CC2D6F89FCBF65F9C18D02A6B99581DAB13t8X6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10821</Words>
  <Characters>61680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andrusevich</cp:lastModifiedBy>
  <cp:revision>4</cp:revision>
  <dcterms:created xsi:type="dcterms:W3CDTF">2014-09-22T05:23:00Z</dcterms:created>
  <dcterms:modified xsi:type="dcterms:W3CDTF">2014-10-10T05:08:00Z</dcterms:modified>
</cp:coreProperties>
</file>